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ind w:right="42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APPLICATION FOR MEMBERSHIP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Name:                                                                       Title:              Date of Birth: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Home Address: 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Postal address: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Telephone Numbers: (Residence)                             (Business)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Mobile Phone Number:                                                       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e-mail address:  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Occupation: 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Business Name (if applicable):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Other Club Affiliations: 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Name of Sponsoring Member:                                            Signature: 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Signature of Prospect Member: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en-US"/>
        </w:rPr>
        <w:t xml:space="preserve">Date: 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Are you happy for this information to be in our membership booklet.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◻</w:t>
      </w:r>
      <w:r>
        <w:rPr>
          <w:sz w:val="20"/>
          <w:szCs w:val="20"/>
          <w:rtl w:val="0"/>
        </w:rPr>
        <w:t xml:space="preserve">    </w:t>
      </w:r>
      <w:r>
        <w:rPr>
          <w:sz w:val="20"/>
          <w:szCs w:val="20"/>
          <w:rtl w:val="0"/>
        </w:rPr>
        <w:t xml:space="preserve">Yes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◻</w:t>
      </w:r>
      <w:r>
        <w:rPr>
          <w:sz w:val="20"/>
          <w:szCs w:val="20"/>
          <w:rtl w:val="0"/>
        </w:rPr>
        <w:t xml:space="preserve">    </w:t>
      </w:r>
      <w:r>
        <w:rPr>
          <w:sz w:val="20"/>
          <w:szCs w:val="20"/>
          <w:rtl w:val="0"/>
        </w:rPr>
        <w:t xml:space="preserve">No    </w:t>
      </w: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It is for members</w:t>
      </w:r>
      <w:r>
        <w:rPr>
          <w:sz w:val="20"/>
          <w:szCs w:val="20"/>
          <w:rtl w:val="0"/>
        </w:rPr>
        <w:t xml:space="preserve">’ </w:t>
      </w:r>
      <w:r>
        <w:rPr>
          <w:sz w:val="20"/>
          <w:szCs w:val="20"/>
          <w:rtl w:val="0"/>
          <w:lang w:val="en-US"/>
        </w:rPr>
        <w:t>use only.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Please note that Zonta is a non-political and non-religious organisation and as such does not discuss these issues at meetings unless they pertain particularly to a woman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issue being discussed.</w:t>
      </w: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The following information is to help understand your area of interest within Zonta and what strengths you bring to our club so that you can be suitably engaged once joining.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Circle what you are looking for in Zonta? </w:t>
      </w:r>
    </w:p>
    <w:p>
      <w:pPr>
        <w:pStyle w:val="Body"/>
        <w:widowControl w:val="0"/>
        <w:numPr>
          <w:ilvl w:val="0"/>
          <w:numId w:val="2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fellowship with a vibrant group of women</w:t>
      </w:r>
    </w:p>
    <w:p>
      <w:pPr>
        <w:pStyle w:val="Body"/>
        <w:widowControl w:val="0"/>
        <w:numPr>
          <w:ilvl w:val="0"/>
          <w:numId w:val="4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intellectual stimulation from guest speakers </w:t>
      </w:r>
    </w:p>
    <w:p>
      <w:pPr>
        <w:pStyle w:val="Body"/>
        <w:widowControl w:val="0"/>
        <w:numPr>
          <w:ilvl w:val="0"/>
          <w:numId w:val="6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an outlet for your skills at a community level</w:t>
      </w:r>
    </w:p>
    <w:p>
      <w:pPr>
        <w:pStyle w:val="Body"/>
        <w:widowControl w:val="0"/>
        <w:numPr>
          <w:ilvl w:val="0"/>
          <w:numId w:val="8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a way to help women locally and internationally    </w:t>
      </w:r>
    </w:p>
    <w:p>
      <w:pPr>
        <w:pStyle w:val="Body"/>
        <w:widowControl w:val="0"/>
        <w:numPr>
          <w:ilvl w:val="0"/>
          <w:numId w:val="10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other  </w:t>
      </w:r>
      <w:r>
        <w:rPr>
          <w:sz w:val="20"/>
          <w:szCs w:val="20"/>
          <w:rtl w:val="0"/>
          <w:lang w:val="en-US"/>
        </w:rPr>
        <w:t xml:space="preserve">Explain </w:t>
      </w:r>
      <w:r>
        <w:rPr>
          <w:sz w:val="20"/>
          <w:szCs w:val="20"/>
          <w:rtl w:val="0"/>
          <w:lang w:val="en-US"/>
        </w:rPr>
        <w:t>…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Circle what strengths (work and interests) you bring to our club? </w:t>
      </w:r>
    </w:p>
    <w:p>
      <w:pPr>
        <w:pStyle w:val="Body"/>
        <w:widowControl w:val="0"/>
        <w:numPr>
          <w:ilvl w:val="0"/>
          <w:numId w:val="12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education, health </w:t>
      </w:r>
    </w:p>
    <w:p>
      <w:pPr>
        <w:pStyle w:val="Body"/>
        <w:widowControl w:val="0"/>
        <w:numPr>
          <w:ilvl w:val="0"/>
          <w:numId w:val="14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women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issues, advocacy</w:t>
      </w:r>
    </w:p>
    <w:p>
      <w:pPr>
        <w:pStyle w:val="Body"/>
        <w:widowControl w:val="0"/>
        <w:numPr>
          <w:ilvl w:val="0"/>
          <w:numId w:val="16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administration, secretarial, finance (treasurer), governance, grants writer </w:t>
      </w:r>
    </w:p>
    <w:p>
      <w:pPr>
        <w:pStyle w:val="Body"/>
        <w:widowControl w:val="0"/>
        <w:numPr>
          <w:ilvl w:val="0"/>
          <w:numId w:val="18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photography, information technology (IT), design, PR and marketing, printing </w:t>
      </w:r>
    </w:p>
    <w:p>
      <w:pPr>
        <w:pStyle w:val="Body"/>
        <w:widowControl w:val="0"/>
        <w:numPr>
          <w:ilvl w:val="0"/>
          <w:numId w:val="20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enjoys fundraising </w:t>
      </w:r>
    </w:p>
    <w:p>
      <w:pPr>
        <w:pStyle w:val="Body"/>
        <w:widowControl w:val="0"/>
        <w:numPr>
          <w:ilvl w:val="0"/>
          <w:numId w:val="22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great organizer, good ideas person, works well in a team.    </w:t>
      </w:r>
    </w:p>
    <w:p>
      <w:pPr>
        <w:pStyle w:val="Body"/>
        <w:widowControl w:val="0"/>
        <w:numPr>
          <w:ilvl w:val="0"/>
          <w:numId w:val="24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other? 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Circle what area in Zonta interests you?</w:t>
      </w:r>
    </w:p>
    <w:p>
      <w:pPr>
        <w:pStyle w:val="Body"/>
        <w:widowControl w:val="0"/>
        <w:numPr>
          <w:ilvl w:val="0"/>
          <w:numId w:val="26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service projects: birthing kits, breast care cushion / days for girls sewing days, domestic violence programs,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 xml:space="preserve">expect respect program, other  </w:t>
      </w:r>
    </w:p>
    <w:p>
      <w:pPr>
        <w:pStyle w:val="Body"/>
        <w:widowControl w:val="0"/>
        <w:numPr>
          <w:ilvl w:val="0"/>
          <w:numId w:val="28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fundraising, grants applications </w:t>
      </w:r>
    </w:p>
    <w:p>
      <w:pPr>
        <w:pStyle w:val="Body"/>
        <w:widowControl w:val="0"/>
        <w:numPr>
          <w:ilvl w:val="0"/>
          <w:numId w:val="30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administration, treasurer, secretary, governance</w:t>
      </w:r>
    </w:p>
    <w:p>
      <w:pPr>
        <w:pStyle w:val="Body"/>
        <w:widowControl w:val="0"/>
        <w:numPr>
          <w:ilvl w:val="0"/>
          <w:numId w:val="32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PR and marketing, IT, website / facebook / twitter/ producing Youtubes of events, photography, designing flyers for events</w:t>
      </w:r>
    </w:p>
    <w:p>
      <w:pPr>
        <w:pStyle w:val="Body"/>
        <w:widowControl w:val="0"/>
        <w:numPr>
          <w:ilvl w:val="0"/>
          <w:numId w:val="34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advocating for women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issues,</w:t>
      </w:r>
    </w:p>
    <w:p>
      <w:pPr>
        <w:pStyle w:val="Body"/>
        <w:widowControl w:val="0"/>
        <w:numPr>
          <w:ilvl w:val="0"/>
          <w:numId w:val="36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researching speakers for dinner meetings </w:t>
      </w:r>
    </w:p>
    <w:p>
      <w:pPr>
        <w:pStyle w:val="Body"/>
        <w:widowControl w:val="0"/>
        <w:numPr>
          <w:ilvl w:val="0"/>
          <w:numId w:val="38"/>
        </w:numPr>
        <w:bidi w:val="0"/>
        <w:ind w:right="42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happy to go where needed.  </w:t>
      </w:r>
    </w:p>
    <w:p>
      <w:pPr>
        <w:pStyle w:val="Body"/>
        <w:widowControl w:val="0"/>
        <w:ind w:left="436" w:right="42" w:hanging="360"/>
        <w:rPr>
          <w:sz w:val="20"/>
          <w:szCs w:val="20"/>
        </w:rPr>
      </w:pP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  </w:t>
      </w:r>
    </w:p>
    <w:p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Your personal area of interest / passion   </w:t>
      </w:r>
    </w:p>
    <w:p>
      <w:pPr>
        <w:pStyle w:val="Body"/>
        <w:widowControl w:val="0"/>
        <w:ind w:right="42"/>
        <w:rPr>
          <w:sz w:val="20"/>
          <w:szCs w:val="20"/>
        </w:rPr>
      </w:pPr>
    </w:p>
    <w:p>
      <w:pPr>
        <w:pStyle w:val="Body"/>
        <w:widowControl w:val="0"/>
        <w:ind w:right="42"/>
      </w:pPr>
      <w:r>
        <w:rPr>
          <w:sz w:val="20"/>
          <w:szCs w:val="20"/>
          <w:rtl w:val="0"/>
          <w:lang w:val="en-US"/>
        </w:rPr>
        <w:t xml:space="preserve">What areas are you DEFINITELY NOT interested in?   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1080" w:header="45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w:rPr>
        <w:rFonts w:ascii="Arial" w:hAnsi="Arial"/>
        <w:sz w:val="16"/>
        <w:szCs w:val="16"/>
        <w:rtl w:val="0"/>
        <w:lang w:val="en-US"/>
      </w:rPr>
      <w:t>reviews September 2019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widowControl w:val="0"/>
      <w:ind w:right="42"/>
    </w:pPr>
    <w:r>
      <w:drawing>
        <wp:inline distT="0" distB="0" distL="0" distR="0">
          <wp:extent cx="2118554" cy="858838"/>
          <wp:effectExtent l="0" t="0" r="0" b="0"/>
          <wp:docPr id="1073741825" name="officeArt object" descr="Zonta Club Logo_Horizontal_Color_ADELAIDE HILLS IN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onta Club Logo_Horizontal_Color_ADELAIDE HILLS INC.jpg" descr="Zonta Club Logo_Horizontal_Color_ADELAIDE HILLS INC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554" cy="8588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rtl w:val="0"/>
        <w:lang w:val="en-US"/>
      </w:rPr>
      <w:t xml:space="preserve"> </w:t>
    </w:r>
    <w:r>
      <w:rPr>
        <w:rtl w:val="0"/>
      </w:rPr>
      <w:tab/>
      <w:tab/>
      <w:t xml:space="preserve">      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69"/>
        </w:tabs>
        <w:ind w:left="10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69"/>
        </w:tabs>
        <w:ind w:left="181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469"/>
        </w:tabs>
        <w:ind w:left="25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69"/>
        </w:tabs>
        <w:ind w:left="325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69"/>
        </w:tabs>
        <w:ind w:left="397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69"/>
        </w:tabs>
        <w:ind w:left="46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69"/>
        </w:tabs>
        <w:ind w:left="541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69"/>
        </w:tabs>
        <w:ind w:left="61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69"/>
        </w:tabs>
        <w:ind w:left="10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69"/>
        </w:tabs>
        <w:ind w:left="181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469"/>
        </w:tabs>
        <w:ind w:left="25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69"/>
        </w:tabs>
        <w:ind w:left="325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69"/>
        </w:tabs>
        <w:ind w:left="397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69"/>
        </w:tabs>
        <w:ind w:left="46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69"/>
        </w:tabs>
        <w:ind w:left="541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69"/>
        </w:tabs>
        <w:ind w:left="61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69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69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469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69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69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69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69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69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69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69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469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69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69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69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69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69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69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69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469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69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69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69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69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69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69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69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469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69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69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69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69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69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bullet"/>
      <w:suff w:val="tab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69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69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469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69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69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69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69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69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7"/>
      </w:numPr>
    </w:pPr>
  </w:style>
  <w:style w:type="numbering" w:styleId="Imported Style 15">
    <w:name w:val="Imported Style 15"/>
    <w:pPr>
      <w:numPr>
        <w:numId w:val="29"/>
      </w:numPr>
    </w:pPr>
  </w:style>
  <w:style w:type="numbering" w:styleId="Imported Style 16">
    <w:name w:val="Imported Style 16"/>
    <w:pPr>
      <w:numPr>
        <w:numId w:val="31"/>
      </w:numPr>
    </w:pPr>
  </w:style>
  <w:style w:type="numbering" w:styleId="Imported Style 17">
    <w:name w:val="Imported Style 17"/>
    <w:pPr>
      <w:numPr>
        <w:numId w:val="33"/>
      </w:numPr>
    </w:pPr>
  </w:style>
  <w:style w:type="numbering" w:styleId="Imported Style 18">
    <w:name w:val="Imported Style 18"/>
    <w:pPr>
      <w:numPr>
        <w:numId w:val="35"/>
      </w:numPr>
    </w:pPr>
  </w:style>
  <w:style w:type="numbering" w:styleId="Imported Style 19">
    <w:name w:val="Imported Style 19"/>
    <w:pPr>
      <w:numPr>
        <w:numId w:val="3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